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34" w:rsidRDefault="00C30534" w:rsidP="00AC30DE">
      <w:pPr>
        <w:jc w:val="center"/>
        <w:rPr>
          <w:rFonts w:ascii="Times New Roman" w:hAnsi="Times New Roman"/>
          <w:b/>
          <w:bCs/>
          <w:color w:val="365F91"/>
          <w:sz w:val="48"/>
          <w:szCs w:val="48"/>
        </w:rPr>
      </w:pP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365F91"/>
          <w:sz w:val="48"/>
          <w:szCs w:val="48"/>
        </w:rPr>
      </w:pPr>
      <w:r>
        <w:rPr>
          <w:rFonts w:ascii="Times New Roman" w:hAnsi="Times New Roman"/>
          <w:b/>
          <w:bCs/>
          <w:color w:val="365F91"/>
          <w:sz w:val="48"/>
          <w:szCs w:val="48"/>
        </w:rPr>
        <w:t xml:space="preserve">LESSON PLAN </w:t>
      </w: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365F91"/>
          <w:sz w:val="48"/>
          <w:szCs w:val="48"/>
        </w:rPr>
      </w:pPr>
      <w:r>
        <w:rPr>
          <w:rFonts w:ascii="Times New Roman" w:hAnsi="Times New Roman"/>
          <w:b/>
          <w:bCs/>
          <w:color w:val="365F91"/>
          <w:sz w:val="48"/>
          <w:szCs w:val="48"/>
        </w:rPr>
        <w:t>OF</w:t>
      </w: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365F91"/>
          <w:sz w:val="48"/>
          <w:szCs w:val="48"/>
        </w:rPr>
      </w:pPr>
      <w:r>
        <w:rPr>
          <w:b/>
          <w:bCs/>
          <w:color w:val="365F91"/>
          <w:sz w:val="48"/>
          <w:szCs w:val="48"/>
        </w:rPr>
        <w:t xml:space="preserve"> A</w:t>
      </w:r>
      <w:r>
        <w:rPr>
          <w:rFonts w:ascii="Times New Roman" w:hAnsi="Times New Roman"/>
          <w:b/>
          <w:bCs/>
          <w:color w:val="365F91"/>
          <w:sz w:val="48"/>
          <w:szCs w:val="48"/>
        </w:rPr>
        <w:t>EC</w:t>
      </w:r>
    </w:p>
    <w:p w:rsidR="00C30534" w:rsidRDefault="00C30534" w:rsidP="00AC30DE">
      <w:pPr>
        <w:jc w:val="center"/>
        <w:rPr>
          <w:rFonts w:ascii="Times New Roman" w:hAnsi="Times New Roman"/>
          <w:b/>
          <w:bCs/>
          <w:color w:val="365F91"/>
          <w:sz w:val="36"/>
          <w:szCs w:val="36"/>
        </w:rPr>
      </w:pP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365F91"/>
          <w:sz w:val="36"/>
          <w:szCs w:val="36"/>
        </w:rPr>
      </w:pPr>
      <w:r>
        <w:rPr>
          <w:rFonts w:ascii="Times New Roman" w:hAnsi="Times New Roman"/>
          <w:b/>
          <w:bCs/>
          <w:color w:val="365F91"/>
          <w:sz w:val="36"/>
          <w:szCs w:val="36"/>
        </w:rPr>
        <w:t>UG/PG Courses</w:t>
      </w:r>
    </w:p>
    <w:p w:rsidR="00AC30DE" w:rsidRDefault="00B449DB" w:rsidP="00AC30DE">
      <w:pPr>
        <w:jc w:val="center"/>
        <w:rPr>
          <w:rFonts w:ascii="Times New Roman" w:hAnsi="Times New Roman"/>
          <w:b/>
          <w:bCs/>
          <w:color w:val="365F91"/>
          <w:sz w:val="32"/>
          <w:szCs w:val="32"/>
          <w:u w:val="single"/>
        </w:rPr>
      </w:pPr>
      <w:r>
        <w:rPr>
          <w:rFonts w:ascii="Times New Roman" w:hAnsi="Times New Roman"/>
          <w:b/>
          <w:bCs/>
          <w:color w:val="365F91"/>
          <w:sz w:val="32"/>
          <w:szCs w:val="32"/>
          <w:u w:val="single"/>
        </w:rPr>
        <w:t xml:space="preserve">Even </w:t>
      </w:r>
      <w:r w:rsidR="00AC30DE">
        <w:rPr>
          <w:rFonts w:ascii="Times New Roman" w:hAnsi="Times New Roman"/>
          <w:b/>
          <w:bCs/>
          <w:color w:val="365F91"/>
          <w:sz w:val="32"/>
          <w:szCs w:val="32"/>
          <w:u w:val="single"/>
        </w:rPr>
        <w:t xml:space="preserve"> Semester</w:t>
      </w: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365F91"/>
          <w:sz w:val="32"/>
          <w:szCs w:val="32"/>
        </w:rPr>
      </w:pP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365F91"/>
          <w:sz w:val="40"/>
          <w:szCs w:val="40"/>
        </w:rPr>
      </w:pPr>
      <w:r>
        <w:rPr>
          <w:rFonts w:ascii="Times New Roman" w:hAnsi="Times New Roman"/>
          <w:b/>
          <w:bCs/>
          <w:color w:val="365F91"/>
          <w:sz w:val="40"/>
          <w:szCs w:val="40"/>
        </w:rPr>
        <w:t>2023-24</w:t>
      </w: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365F91"/>
          <w:sz w:val="32"/>
          <w:szCs w:val="32"/>
        </w:rPr>
      </w:pP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244061"/>
          <w:sz w:val="32"/>
          <w:szCs w:val="32"/>
        </w:rPr>
      </w:pPr>
      <w:r>
        <w:rPr>
          <w:noProof/>
          <w:lang w:val="en-IN" w:eastAsia="en-IN" w:bidi="ar-SA"/>
        </w:rPr>
        <w:drawing>
          <wp:inline distT="0" distB="0" distL="0" distR="0">
            <wp:extent cx="1028700" cy="990600"/>
            <wp:effectExtent l="19050" t="0" r="0" b="0"/>
            <wp:docPr id="2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244061"/>
          <w:sz w:val="32"/>
          <w:szCs w:val="32"/>
        </w:rPr>
      </w:pP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244061"/>
          <w:sz w:val="32"/>
          <w:szCs w:val="32"/>
        </w:rPr>
      </w:pP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AC30DE" w:rsidRDefault="00AC30DE" w:rsidP="00AC30DE">
      <w:pPr>
        <w:jc w:val="center"/>
        <w:rPr>
          <w:rFonts w:ascii="Times New Roman" w:hAnsi="Times New Roman"/>
          <w:b/>
          <w:bCs/>
          <w:color w:val="632423"/>
          <w:sz w:val="28"/>
          <w:szCs w:val="28"/>
        </w:rPr>
      </w:pPr>
      <w:r>
        <w:rPr>
          <w:rFonts w:ascii="Times New Roman" w:hAnsi="Times New Roman"/>
          <w:b/>
          <w:bCs/>
          <w:color w:val="632423"/>
          <w:sz w:val="28"/>
          <w:szCs w:val="28"/>
        </w:rPr>
        <w:t>Affiliated to Kurukshetra University, Kurukshetra</w:t>
      </w:r>
    </w:p>
    <w:p w:rsidR="00AC30DE" w:rsidRDefault="00AC30DE" w:rsidP="00AC30DE">
      <w:pPr>
        <w:jc w:val="center"/>
        <w:rPr>
          <w:rFonts w:ascii="Times New Roman" w:hAnsi="Times New Roman"/>
          <w:b/>
          <w:bCs/>
          <w:color w:val="632423"/>
          <w:sz w:val="28"/>
          <w:szCs w:val="28"/>
        </w:rPr>
      </w:pPr>
      <w:r>
        <w:rPr>
          <w:rFonts w:ascii="Times New Roman" w:hAnsi="Times New Roman"/>
          <w:b/>
          <w:bCs/>
          <w:color w:val="632423"/>
          <w:sz w:val="28"/>
          <w:szCs w:val="28"/>
        </w:rPr>
        <w:t>Karnal Road, Kaithal -136027 (Haryana)</w:t>
      </w:r>
    </w:p>
    <w:p w:rsidR="00AC30DE" w:rsidRDefault="00AC30DE" w:rsidP="00C30534">
      <w:pPr>
        <w:spacing w:after="84"/>
        <w:rPr>
          <w:sz w:val="40"/>
        </w:rPr>
      </w:pPr>
    </w:p>
    <w:p w:rsidR="00AC30DE" w:rsidRDefault="00AC30DE" w:rsidP="00AC30DE">
      <w:pPr>
        <w:spacing w:after="84"/>
        <w:ind w:left="711"/>
        <w:rPr>
          <w:sz w:val="40"/>
        </w:rPr>
      </w:pPr>
    </w:p>
    <w:p w:rsidR="00AC30DE" w:rsidRDefault="00AC30DE" w:rsidP="00AC30DE">
      <w:pPr>
        <w:spacing w:after="84"/>
        <w:ind w:left="711"/>
        <w:rPr>
          <w:sz w:val="40"/>
        </w:rPr>
      </w:pPr>
    </w:p>
    <w:p w:rsidR="00A304DE" w:rsidRDefault="00A304DE" w:rsidP="00A304DE">
      <w:pPr>
        <w:pStyle w:val="normal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INDIRA GANDHI MAHILA MAHAVIDYALAYA</w:t>
      </w:r>
    </w:p>
    <w:p w:rsidR="00A304DE" w:rsidRDefault="00A304DE" w:rsidP="00A304DE">
      <w:pPr>
        <w:pStyle w:val="normal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Subject Name:- English Language and Communication Skills </w:t>
      </w:r>
    </w:p>
    <w:p w:rsidR="00A304DE" w:rsidRDefault="00A304DE" w:rsidP="00A304DE">
      <w:pPr>
        <w:pStyle w:val="normal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Class:- B.A Ist Year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of Phonetics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Phonetics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of Speaking Skills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Importance of Speaking Skills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of Speech Making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Oral Presentation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of Dialogue Writing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Benefits of Dialogue Writing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of Group Discussion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Importance of Group Discussion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Introduction of Punctuation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Rules of Punctuation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of Tenses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Present, Past Tenses and Types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Future Tense and Types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  <w:tr w:rsidR="00A304DE" w:rsidTr="00AB1743">
        <w:trPr>
          <w:cantSplit/>
          <w:tblHeader/>
        </w:trPr>
        <w:tc>
          <w:tcPr>
            <w:tcW w:w="90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735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A304DE" w:rsidRDefault="00A304DE" w:rsidP="00AB174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Revision and Test </w:t>
            </w:r>
          </w:p>
        </w:tc>
      </w:tr>
    </w:tbl>
    <w:p w:rsidR="00A304DE" w:rsidRDefault="00A304DE" w:rsidP="00A304DE">
      <w:pPr>
        <w:pStyle w:val="normal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04DE" w:rsidRDefault="00A304DE" w:rsidP="00AC30DE">
      <w:pPr>
        <w:spacing w:after="84"/>
        <w:ind w:left="711"/>
        <w:rPr>
          <w:sz w:val="40"/>
        </w:rPr>
      </w:pPr>
    </w:p>
    <w:p w:rsidR="00AC30DE" w:rsidRDefault="00AC30DE" w:rsidP="00AC30DE">
      <w:pPr>
        <w:spacing w:after="84"/>
        <w:ind w:left="711"/>
      </w:pPr>
      <w:r>
        <w:rPr>
          <w:sz w:val="40"/>
        </w:rPr>
        <w:t>Indira Gandhi MahilaMahavidyalaya,Kaithal</w:t>
      </w:r>
    </w:p>
    <w:p w:rsidR="00AC30DE" w:rsidRDefault="00AC30DE" w:rsidP="00AC30DE">
      <w:r>
        <w:t xml:space="preserve">(2023– 2024) </w:t>
      </w:r>
    </w:p>
    <w:p w:rsidR="00AC30DE" w:rsidRDefault="00AC30DE" w:rsidP="00AC30DE">
      <w:pPr>
        <w:ind w:left="-5"/>
      </w:pPr>
      <w:r>
        <w:t>Subject Code-B23-AEC-HIN-221                                                         Class – B. A 1</w:t>
      </w:r>
      <w:r>
        <w:rPr>
          <w:vertAlign w:val="superscript"/>
        </w:rPr>
        <w:t>st</w:t>
      </w:r>
      <w:r>
        <w:t xml:space="preserve">(AEC)                              </w:t>
      </w:r>
    </w:p>
    <w:p w:rsidR="00AC30DE" w:rsidRDefault="00AC30DE" w:rsidP="00AC30DE">
      <w:pPr>
        <w:spacing w:after="0"/>
        <w:ind w:left="-5"/>
      </w:pPr>
      <w:r>
        <w:t>Subject –Hindi                                                                                       Sem. - 2</w:t>
      </w:r>
      <w:r>
        <w:rPr>
          <w:vertAlign w:val="superscript"/>
        </w:rPr>
        <w:t>nd</w:t>
      </w:r>
    </w:p>
    <w:tbl>
      <w:tblPr>
        <w:tblStyle w:val="TableGrid0"/>
        <w:tblW w:w="9019" w:type="dxa"/>
        <w:tblInd w:w="5" w:type="dxa"/>
        <w:tblCellMar>
          <w:top w:w="4" w:type="dxa"/>
          <w:left w:w="110" w:type="dxa"/>
        </w:tblCellMar>
        <w:tblLook w:val="04A0"/>
      </w:tblPr>
      <w:tblGrid>
        <w:gridCol w:w="846"/>
        <w:gridCol w:w="2410"/>
        <w:gridCol w:w="5763"/>
      </w:tblGrid>
      <w:tr w:rsidR="00AC30DE" w:rsidTr="00860BF1">
        <w:trPr>
          <w:trHeight w:val="56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pPr>
              <w:spacing w:after="19"/>
            </w:pPr>
            <w:r>
              <w:t xml:space="preserve">Sr. </w:t>
            </w:r>
          </w:p>
          <w:p w:rsidR="00AC30DE" w:rsidRDefault="00AC30DE" w:rsidP="00860BF1">
            <w:r>
              <w:t xml:space="preserve">No.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Date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Course content </w:t>
            </w:r>
          </w:p>
        </w:tc>
      </w:tr>
      <w:tr w:rsidR="00AC30DE" w:rsidTr="00860BF1">
        <w:trPr>
          <w:trHeight w:val="41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>15feb-23 feb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rPr>
                <w:rFonts w:ascii="Nirmala UI" w:eastAsia="Mangal" w:hAnsi="Nirmala UI" w:cs="Nirmala UI"/>
              </w:rPr>
              <w:t>संप्रेषणकाअर्थ</w:t>
            </w:r>
            <w:r>
              <w:t>,</w:t>
            </w:r>
            <w:r>
              <w:rPr>
                <w:rFonts w:ascii="Nirmala UI" w:eastAsia="Mangal" w:hAnsi="Nirmala UI" w:cs="Nirmala UI"/>
              </w:rPr>
              <w:t>प्रकृतिमहत्व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और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उद्देश्य</w:t>
            </w:r>
          </w:p>
        </w:tc>
      </w:tr>
      <w:tr w:rsidR="00AC30DE" w:rsidTr="00860BF1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>24feb-29 feb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rPr>
                <w:rFonts w:ascii="Nirmala UI" w:eastAsia="Mangal" w:hAnsi="Nirmala UI" w:cs="Nirmala UI"/>
              </w:rPr>
              <w:t>संप्रेषणकेित्व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व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प्रकार</w:t>
            </w:r>
            <w:r>
              <w:t>,</w:t>
            </w:r>
            <w:r>
              <w:rPr>
                <w:rFonts w:ascii="Nirmala UI" w:eastAsia="Mangal" w:hAnsi="Nirmala UI" w:cs="Nirmala UI"/>
              </w:rPr>
              <w:t>सप्रंेषणकीववशेषिाएं</w:t>
            </w:r>
          </w:p>
        </w:tc>
      </w:tr>
      <w:tr w:rsidR="00AC30DE" w:rsidTr="00860BF1">
        <w:trPr>
          <w:trHeight w:val="8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3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1March -9 March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rPr>
                <w:rFonts w:ascii="Nirmala UI" w:eastAsia="Mangal" w:hAnsi="Nirmala UI" w:cs="Nirmala UI"/>
              </w:rPr>
              <w:t>संप्रेषणकीप्रक्रिया</w:t>
            </w:r>
            <w:r>
              <w:t>,</w:t>
            </w:r>
            <w:r>
              <w:rPr>
                <w:rFonts w:ascii="Nirmala UI" w:eastAsia="Mangal" w:hAnsi="Nirmala UI" w:cs="Nirmala UI"/>
              </w:rPr>
              <w:t>अंिरराष्ट्रीयसंप्रेषणिर्ासांस्कृतिकभिन्निा</w:t>
            </w:r>
            <w:r>
              <w:t>,</w:t>
            </w:r>
          </w:p>
        </w:tc>
      </w:tr>
      <w:tr w:rsidR="00AC30DE" w:rsidTr="00860BF1">
        <w:trPr>
          <w:trHeight w:val="12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4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11March -16 March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pPr>
              <w:ind w:right="109"/>
              <w:jc w:val="both"/>
            </w:pPr>
            <w:r>
              <w:rPr>
                <w:rFonts w:ascii="Nirmala UI" w:eastAsia="Mangal" w:hAnsi="Nirmala UI" w:cs="Nirmala UI"/>
              </w:rPr>
              <w:t>प्रोद्योगिकीआधाररिसंप्रेषण</w:t>
            </w:r>
            <w:r>
              <w:t>,</w:t>
            </w:r>
            <w:r>
              <w:rPr>
                <w:rFonts w:ascii="Nirmala UI" w:eastAsia="Mangal" w:hAnsi="Nirmala UI" w:cs="Nirmala UI"/>
              </w:rPr>
              <w:t>उपकरणमौखिक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और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िैरमौखिकसंप्रषे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ण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श्रवणप्रक्रिया</w:t>
            </w:r>
            <w:r>
              <w:t>,</w:t>
            </w:r>
            <w:r>
              <w:rPr>
                <w:rFonts w:ascii="Nirmala UI" w:eastAsia="Mangal" w:hAnsi="Nirmala UI" w:cs="Nirmala UI"/>
              </w:rPr>
              <w:t>श्रवणमेंबाधाएं</w:t>
            </w:r>
            <w:r>
              <w:t>,</w:t>
            </w:r>
            <w:r>
              <w:rPr>
                <w:rFonts w:ascii="Nirmala UI" w:eastAsia="Mangal" w:hAnsi="Nirmala UI" w:cs="Nirmala UI"/>
              </w:rPr>
              <w:t>श्रवणकेप्रकार</w:t>
            </w:r>
            <w:r>
              <w:t>,</w:t>
            </w:r>
            <w:r>
              <w:rPr>
                <w:rFonts w:ascii="Nirmala UI" w:eastAsia="Mangal" w:hAnsi="Nirmala UI" w:cs="Nirmala UI"/>
              </w:rPr>
              <w:t>श्रवणकेलाि</w:t>
            </w:r>
          </w:p>
        </w:tc>
      </w:tr>
      <w:tr w:rsidR="00AC30DE" w:rsidTr="00860BF1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5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>18March-23march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rPr>
                <w:rFonts w:ascii="Nirmala UI" w:eastAsia="Mangal" w:hAnsi="Nirmala UI" w:cs="Nirmala UI"/>
              </w:rPr>
              <w:t>नोटलने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ा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और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नोटबनाना</w:t>
            </w:r>
          </w:p>
        </w:tc>
      </w:tr>
      <w:tr w:rsidR="00AC30DE" w:rsidTr="00860BF1">
        <w:trPr>
          <w:trHeight w:val="8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6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25March -31 March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pPr>
              <w:jc w:val="both"/>
            </w:pPr>
            <w:r>
              <w:rPr>
                <w:rFonts w:ascii="Nirmala UI" w:eastAsia="Mangal" w:hAnsi="Nirmala UI" w:cs="Nirmala UI"/>
              </w:rPr>
              <w:t>िारिमेंबोलीजानेवालीहहदंी</w:t>
            </w:r>
            <w:r>
              <w:t>,</w:t>
            </w:r>
            <w:r>
              <w:rPr>
                <w:rFonts w:ascii="Nirmala UI" w:eastAsia="Mangal" w:hAnsi="Nirmala UI" w:cs="Nirmala UI"/>
              </w:rPr>
              <w:t>हहदं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ी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िाषणध्वतनयोंकावववरण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और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अभिव्यक्ति</w:t>
            </w:r>
          </w:p>
        </w:tc>
      </w:tr>
      <w:tr w:rsidR="00AC30DE" w:rsidTr="00860BF1">
        <w:trPr>
          <w:trHeight w:val="122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7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1April -6April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pPr>
              <w:ind w:right="105"/>
              <w:jc w:val="both"/>
            </w:pPr>
            <w:r>
              <w:rPr>
                <w:rFonts w:ascii="Nirmala UI" w:eastAsia="Mangal" w:hAnsi="Nirmala UI" w:cs="Nirmala UI"/>
              </w:rPr>
              <w:t>हहदं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ी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मेंिाषणकेअंि</w:t>
            </w:r>
            <w:r>
              <w:t>,</w:t>
            </w:r>
            <w:r>
              <w:rPr>
                <w:rFonts w:ascii="Nirmala UI" w:eastAsia="Mangal" w:hAnsi="Nirmala UI" w:cs="Nirmala UI"/>
              </w:rPr>
              <w:t>विथन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और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उच्चारण</w:t>
            </w:r>
            <w:r>
              <w:t>,</w:t>
            </w:r>
            <w:r>
              <w:rPr>
                <w:rFonts w:ascii="Nirmala UI" w:eastAsia="Mangal" w:hAnsi="Nirmala UI" w:cs="Nirmala UI"/>
              </w:rPr>
              <w:t>शब्दकोशकेअनसार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ु</w:t>
            </w:r>
            <w:r>
              <w:rPr>
                <w:rFonts w:ascii="Mangal" w:eastAsia="Mangal" w:hAnsi="Mangal"/>
              </w:rPr>
              <w:t xml:space="preserve"> </w:t>
            </w:r>
            <w:r>
              <w:rPr>
                <w:rFonts w:ascii="Nirmala UI" w:eastAsia="Mangal" w:hAnsi="Nirmala UI" w:cs="Nirmala UI"/>
              </w:rPr>
              <w:t>शब्दोंमेंप्राप्िउच्चारणकाअंिरराष्ट्रीयध्वन्यात्मकवणथमालाप्रतिलेिन</w:t>
            </w:r>
          </w:p>
        </w:tc>
      </w:tr>
      <w:tr w:rsidR="00AC30DE" w:rsidTr="00860BF1">
        <w:trPr>
          <w:trHeight w:val="41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8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8April -13 April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pPr>
              <w:tabs>
                <w:tab w:val="center" w:pos="2270"/>
              </w:tabs>
            </w:pPr>
            <w:r>
              <w:rPr>
                <w:rFonts w:ascii="Nirmala UI" w:eastAsia="Mangal" w:hAnsi="Nirmala UI" w:cs="Nirmala UI"/>
              </w:rPr>
              <w:t>प्रस्ितिकौशलु</w:t>
            </w:r>
            <w:r>
              <w:rPr>
                <w:rFonts w:ascii="Mangal" w:eastAsia="Mangal" w:hAnsi="Mangal"/>
              </w:rPr>
              <w:tab/>
            </w:r>
            <w:r>
              <w:t>,</w:t>
            </w:r>
            <w:r>
              <w:rPr>
                <w:rFonts w:ascii="Nirmala UI" w:eastAsia="Mangal" w:hAnsi="Nirmala UI" w:cs="Nirmala UI"/>
              </w:rPr>
              <w:t>साक्षात्कारकौशल</w:t>
            </w:r>
          </w:p>
        </w:tc>
      </w:tr>
      <w:tr w:rsidR="00AC30DE" w:rsidTr="00860BF1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9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15April -20 April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rPr>
                <w:rFonts w:ascii="Nirmala UI" w:eastAsia="Mangal" w:hAnsi="Nirmala UI" w:cs="Nirmala UI"/>
              </w:rPr>
              <w:t>साक्षात्कारकेभलएिैयारी</w:t>
            </w:r>
          </w:p>
        </w:tc>
      </w:tr>
      <w:tr w:rsidR="00AC30DE" w:rsidTr="00860BF1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10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22April -27 April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rPr>
                <w:rFonts w:ascii="Nirmala UI" w:eastAsia="Mangal" w:hAnsi="Nirmala UI" w:cs="Nirmala UI"/>
              </w:rPr>
              <w:t>साक्षात्कारिकनीक</w:t>
            </w:r>
          </w:p>
        </w:tc>
      </w:tr>
      <w:tr w:rsidR="00AC30DE" w:rsidTr="00860BF1">
        <w:trPr>
          <w:trHeight w:val="41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>29April -4may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rPr>
                <w:rFonts w:ascii="Nirmala UI" w:eastAsia="Mangal" w:hAnsi="Nirmala UI" w:cs="Nirmala UI"/>
              </w:rPr>
              <w:t>सावथजतनकिाषण</w:t>
            </w:r>
          </w:p>
        </w:tc>
      </w:tr>
      <w:tr w:rsidR="00AC30DE" w:rsidTr="00860BF1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>6may-11 may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rPr>
                <w:rFonts w:ascii="Nirmala UI" w:eastAsia="Mangal" w:hAnsi="Nirmala UI" w:cs="Nirmala UI"/>
              </w:rPr>
              <w:t>िाषणकीियैारी</w:t>
            </w:r>
          </w:p>
        </w:tc>
      </w:tr>
      <w:tr w:rsidR="00AC30DE" w:rsidTr="00860BF1">
        <w:trPr>
          <w:trHeight w:val="41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13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>13may-18 may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rPr>
                <w:rFonts w:ascii="Nirmala UI" w:eastAsia="Mangal" w:hAnsi="Nirmala UI" w:cs="Nirmala UI"/>
              </w:rPr>
              <w:t>िाषणकाआयोजन</w:t>
            </w:r>
          </w:p>
        </w:tc>
      </w:tr>
      <w:tr w:rsidR="00AC30DE" w:rsidTr="00860BF1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14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20may-25 may 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rPr>
                <w:rFonts w:ascii="Nirmala UI" w:eastAsia="Mangal" w:hAnsi="Nirmala UI" w:cs="Nirmala UI"/>
              </w:rPr>
              <w:t>िाषणकीप्रस्ितिु</w:t>
            </w:r>
          </w:p>
        </w:tc>
      </w:tr>
      <w:tr w:rsidR="00AC30DE" w:rsidTr="00860BF1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 xml:space="preserve">15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r>
              <w:t>27may-31 may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pPr>
              <w:tabs>
                <w:tab w:val="center" w:pos="1421"/>
              </w:tabs>
            </w:pPr>
            <w:r>
              <w:rPr>
                <w:rFonts w:ascii="Nirmala UI" w:hAnsi="Nirmala UI" w:cs="Nirmala UI" w:hint="cs"/>
                <w:cs/>
              </w:rPr>
              <w:t>पुनःअवलोकन</w:t>
            </w:r>
          </w:p>
        </w:tc>
      </w:tr>
      <w:tr w:rsidR="00AC30DE" w:rsidTr="00860BF1">
        <w:trPr>
          <w:trHeight w:val="41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/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/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pPr>
              <w:tabs>
                <w:tab w:val="center" w:pos="1421"/>
              </w:tabs>
            </w:pPr>
          </w:p>
        </w:tc>
      </w:tr>
      <w:tr w:rsidR="00AC30DE" w:rsidTr="00860BF1">
        <w:trPr>
          <w:trHeight w:val="41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/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/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DE" w:rsidRDefault="00AC30DE" w:rsidP="00860BF1">
            <w:pPr>
              <w:tabs>
                <w:tab w:val="center" w:pos="1421"/>
              </w:tabs>
            </w:pPr>
          </w:p>
        </w:tc>
      </w:tr>
    </w:tbl>
    <w:p w:rsidR="004068DF" w:rsidRDefault="004068DF" w:rsidP="00AC30DE">
      <w:pPr>
        <w:rPr>
          <w:sz w:val="44"/>
          <w:szCs w:val="24"/>
        </w:rPr>
      </w:pPr>
    </w:p>
    <w:p w:rsidR="00F5795E" w:rsidRPr="00347F40" w:rsidRDefault="00F5795E" w:rsidP="00F5795E">
      <w:pPr>
        <w:jc w:val="center"/>
        <w:rPr>
          <w:rFonts w:ascii="Times New Roman" w:eastAsia="Calibri" w:hAnsi="Times New Roman"/>
          <w:b/>
          <w:bCs/>
          <w:sz w:val="32"/>
          <w:szCs w:val="32"/>
          <w:lang w:val="en-IN" w:eastAsia="en-IN"/>
        </w:rPr>
      </w:pPr>
      <w:r w:rsidRPr="00347F40">
        <w:rPr>
          <w:rFonts w:ascii="Times New Roman" w:eastAsia="Calibri" w:hAnsi="Times New Roman"/>
          <w:b/>
          <w:bCs/>
          <w:sz w:val="32"/>
          <w:szCs w:val="32"/>
        </w:rPr>
        <w:t>Indira Gandhi Mahila Mahavidyalaya,Kaithal</w:t>
      </w:r>
    </w:p>
    <w:p w:rsidR="00F5795E" w:rsidRPr="00347F40" w:rsidRDefault="00F5795E" w:rsidP="00F5795E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  <w:r w:rsidRPr="00347F40">
        <w:rPr>
          <w:rFonts w:ascii="Times New Roman" w:eastAsia="Calibri" w:hAnsi="Times New Roman"/>
          <w:b/>
          <w:bCs/>
          <w:sz w:val="32"/>
          <w:szCs w:val="32"/>
        </w:rPr>
        <w:t>(2023– 2024)</w:t>
      </w:r>
    </w:p>
    <w:p w:rsidR="00F5795E" w:rsidRPr="00347F40" w:rsidRDefault="00F5795E" w:rsidP="00F5795E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347F40">
        <w:rPr>
          <w:rFonts w:ascii="Times New Roman" w:eastAsia="Calibri" w:hAnsi="Times New Roman"/>
          <w:b/>
          <w:bCs/>
          <w:sz w:val="24"/>
          <w:szCs w:val="24"/>
        </w:rPr>
        <w:t>Subject Cod</w:t>
      </w:r>
      <w:r w:rsidR="004002BE">
        <w:rPr>
          <w:rFonts w:ascii="Times New Roman" w:eastAsia="Calibri" w:hAnsi="Times New Roman"/>
          <w:b/>
          <w:bCs/>
          <w:sz w:val="24"/>
          <w:szCs w:val="24"/>
        </w:rPr>
        <w:t>e - B23-AEC-132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 w:rsidR="00D54FF7">
        <w:rPr>
          <w:rFonts w:ascii="Times New Roman" w:eastAsia="Calibri" w:hAnsi="Times New Roman"/>
          <w:b/>
          <w:bCs/>
          <w:sz w:val="24"/>
          <w:szCs w:val="24"/>
        </w:rPr>
        <w:t xml:space="preserve">       </w:t>
      </w:r>
      <w:r w:rsidR="004002BE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r w:rsidR="00D54FF7">
        <w:rPr>
          <w:rFonts w:ascii="Times New Roman" w:eastAsia="Calibri" w:hAnsi="Times New Roman"/>
          <w:b/>
          <w:bCs/>
          <w:sz w:val="24"/>
          <w:szCs w:val="24"/>
        </w:rPr>
        <w:t>B.A 1st</w:t>
      </w:r>
    </w:p>
    <w:p w:rsidR="00F5795E" w:rsidRPr="00347F40" w:rsidRDefault="00F5795E" w:rsidP="00F5795E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Sanskrit 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 w:rsidR="004002BE">
        <w:rPr>
          <w:rFonts w:ascii="Times New Roman" w:eastAsia="Calibri" w:hAnsi="Times New Roman"/>
          <w:b/>
          <w:bCs/>
          <w:sz w:val="24"/>
          <w:szCs w:val="24"/>
        </w:rPr>
        <w:t xml:space="preserve">      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>Sem.- 2</w:t>
      </w:r>
      <w:r w:rsidRPr="00347F40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6350"/>
      </w:tblGrid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Laghusiddhant Kaumudi me Varnit Karak Evam Vibhakti Prakaran ka prarambh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Kartta Karak 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Karma Karak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KaranKarak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Sampradaan Karak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Apadaan Karak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Adhikaran Karak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Sambandh Karak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Ishopanishad paathan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Ishopanishad paathan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Sanskrit Shlok Evam mantr Paathan 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Sanskrit Shlok Evam mantr Paathan</w:t>
            </w:r>
          </w:p>
        </w:tc>
      </w:tr>
      <w:tr w:rsidR="00F5795E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95E" w:rsidRPr="00347F40" w:rsidRDefault="00F5795E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95E" w:rsidRPr="00347F40" w:rsidRDefault="002B4A51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Sva-Parichaya Lekhan vyakhyan</w:t>
            </w:r>
          </w:p>
        </w:tc>
      </w:tr>
    </w:tbl>
    <w:p w:rsidR="00F5795E" w:rsidRDefault="00F5795E" w:rsidP="00AC30DE">
      <w:pPr>
        <w:rPr>
          <w:sz w:val="44"/>
          <w:szCs w:val="24"/>
        </w:rPr>
      </w:pPr>
    </w:p>
    <w:p w:rsidR="009912DD" w:rsidRDefault="009912DD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9912DD" w:rsidRDefault="009912DD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9912DD" w:rsidRDefault="009912DD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9912DD" w:rsidRDefault="009912DD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9912DD" w:rsidRDefault="009912DD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9912DD" w:rsidRDefault="009912DD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9912DD" w:rsidRDefault="009912DD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Pr="00347F40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  <w:lang w:val="en-IN" w:eastAsia="en-IN"/>
        </w:rPr>
      </w:pPr>
      <w:r w:rsidRPr="00347F40">
        <w:rPr>
          <w:rFonts w:ascii="Times New Roman" w:eastAsia="Calibri" w:hAnsi="Times New Roman"/>
          <w:b/>
          <w:bCs/>
          <w:sz w:val="32"/>
          <w:szCs w:val="32"/>
        </w:rPr>
        <w:t>Indira Gandhi Mahila Mahavidyalaya,Kaithal</w:t>
      </w:r>
    </w:p>
    <w:p w:rsidR="006213F2" w:rsidRPr="00347F40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  <w:r w:rsidRPr="00347F40">
        <w:rPr>
          <w:rFonts w:ascii="Times New Roman" w:eastAsia="Calibri" w:hAnsi="Times New Roman"/>
          <w:b/>
          <w:bCs/>
          <w:sz w:val="32"/>
          <w:szCs w:val="32"/>
        </w:rPr>
        <w:t>(2023– 2024)</w:t>
      </w:r>
    </w:p>
    <w:p w:rsidR="006213F2" w:rsidRPr="00347F40" w:rsidRDefault="006213F2" w:rsidP="006213F2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347F40">
        <w:rPr>
          <w:rFonts w:ascii="Times New Roman" w:eastAsia="Calibri" w:hAnsi="Times New Roman"/>
          <w:b/>
          <w:bCs/>
          <w:sz w:val="24"/>
          <w:szCs w:val="24"/>
        </w:rPr>
        <w:t>Subject Cod</w:t>
      </w:r>
      <w:r>
        <w:rPr>
          <w:rFonts w:ascii="Times New Roman" w:eastAsia="Calibri" w:hAnsi="Times New Roman"/>
          <w:b/>
          <w:bCs/>
          <w:sz w:val="24"/>
          <w:szCs w:val="24"/>
        </w:rPr>
        <w:t>e - B23-AEC-132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  <w:t xml:space="preserve">                            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r>
        <w:rPr>
          <w:rFonts w:ascii="Times New Roman" w:eastAsia="Calibri" w:hAnsi="Times New Roman"/>
          <w:b/>
          <w:bCs/>
          <w:sz w:val="24"/>
          <w:szCs w:val="24"/>
        </w:rPr>
        <w:t>B.Com 1st</w:t>
      </w:r>
    </w:p>
    <w:p w:rsidR="006213F2" w:rsidRPr="00347F40" w:rsidRDefault="006213F2" w:rsidP="006213F2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Sanskrit 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  <w:t xml:space="preserve">      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>Sem.- 2</w:t>
      </w:r>
      <w:r w:rsidRPr="00347F40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6350"/>
      </w:tblGrid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Laghusiddhant Kaumudi me Varnit Karak Evam Vibhakti Prakaran ka prarambh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Kartta Karak 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Karma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KaranKarak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Sampradaan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Apadaan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Adhikaran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Sambandh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Ishopanishad paathan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Ishopanishad paathan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Sanskrit Shlok Evam mantr Paathan 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Sanskrit Shlok Evam mantr Paathan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Sva-Parichaya Lekhan vyakhyan</w:t>
            </w:r>
          </w:p>
        </w:tc>
      </w:tr>
    </w:tbl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872B97">
      <w:pPr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Pr="00347F40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  <w:lang w:val="en-IN" w:eastAsia="en-IN"/>
        </w:rPr>
      </w:pPr>
      <w:r w:rsidRPr="00347F40">
        <w:rPr>
          <w:rFonts w:ascii="Times New Roman" w:eastAsia="Calibri" w:hAnsi="Times New Roman"/>
          <w:b/>
          <w:bCs/>
          <w:sz w:val="32"/>
          <w:szCs w:val="32"/>
        </w:rPr>
        <w:t>Indira Gandhi Mahila Mahavidyalaya,Kaithal</w:t>
      </w:r>
    </w:p>
    <w:p w:rsidR="006213F2" w:rsidRPr="00347F40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  <w:r w:rsidRPr="00347F40">
        <w:rPr>
          <w:rFonts w:ascii="Times New Roman" w:eastAsia="Calibri" w:hAnsi="Times New Roman"/>
          <w:b/>
          <w:bCs/>
          <w:sz w:val="32"/>
          <w:szCs w:val="32"/>
        </w:rPr>
        <w:t>(2023– 2024)</w:t>
      </w:r>
    </w:p>
    <w:p w:rsidR="006213F2" w:rsidRPr="00347F40" w:rsidRDefault="006213F2" w:rsidP="006213F2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347F40">
        <w:rPr>
          <w:rFonts w:ascii="Times New Roman" w:eastAsia="Calibri" w:hAnsi="Times New Roman"/>
          <w:b/>
          <w:bCs/>
          <w:sz w:val="24"/>
          <w:szCs w:val="24"/>
        </w:rPr>
        <w:t>Subject Cod</w:t>
      </w:r>
      <w:r>
        <w:rPr>
          <w:rFonts w:ascii="Times New Roman" w:eastAsia="Calibri" w:hAnsi="Times New Roman"/>
          <w:b/>
          <w:bCs/>
          <w:sz w:val="24"/>
          <w:szCs w:val="24"/>
        </w:rPr>
        <w:t>e - B23-AEC-132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  <w:t xml:space="preserve">                            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r>
        <w:rPr>
          <w:rFonts w:ascii="Times New Roman" w:eastAsia="Calibri" w:hAnsi="Times New Roman"/>
          <w:b/>
          <w:bCs/>
          <w:sz w:val="24"/>
          <w:szCs w:val="24"/>
        </w:rPr>
        <w:t>B.Sc 1st</w:t>
      </w:r>
    </w:p>
    <w:p w:rsidR="006213F2" w:rsidRPr="00347F40" w:rsidRDefault="006213F2" w:rsidP="006213F2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Sanskrit 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  <w:t xml:space="preserve">      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>Sem.- 2</w:t>
      </w:r>
      <w:r w:rsidRPr="00347F40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6350"/>
      </w:tblGrid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Laghusiddhant Kaumudi me Varnit Karak Evam Vibhakti Prakaran ka prarambh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Kartta Karak 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Karma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KaranKarak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Sampradaan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Apadaan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Adhikaran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Sambandh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Ishopanishad paathan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Ishopanishad paathan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Sanskrit Shlok Evam mantr Paathan 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Sanskrit Shlok Evam mantr Paathan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Sva-Parichaya Lekhan vyakhyan</w:t>
            </w:r>
          </w:p>
        </w:tc>
      </w:tr>
    </w:tbl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872B97" w:rsidRDefault="00872B97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872B97" w:rsidRDefault="00872B97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872B97" w:rsidRDefault="00872B97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872B97" w:rsidRDefault="00872B97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6213F2" w:rsidRPr="00347F40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  <w:lang w:val="en-IN" w:eastAsia="en-IN"/>
        </w:rPr>
      </w:pPr>
      <w:r w:rsidRPr="00347F40">
        <w:rPr>
          <w:rFonts w:ascii="Times New Roman" w:eastAsia="Calibri" w:hAnsi="Times New Roman"/>
          <w:b/>
          <w:bCs/>
          <w:sz w:val="32"/>
          <w:szCs w:val="32"/>
        </w:rPr>
        <w:t>Indira Gandhi Mahila Mahavidyalaya,Kaithal</w:t>
      </w:r>
    </w:p>
    <w:p w:rsidR="006213F2" w:rsidRPr="00347F40" w:rsidRDefault="006213F2" w:rsidP="006213F2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  <w:r w:rsidRPr="00347F40">
        <w:rPr>
          <w:rFonts w:ascii="Times New Roman" w:eastAsia="Calibri" w:hAnsi="Times New Roman"/>
          <w:b/>
          <w:bCs/>
          <w:sz w:val="32"/>
          <w:szCs w:val="32"/>
        </w:rPr>
        <w:t>(2023– 2024)</w:t>
      </w:r>
    </w:p>
    <w:p w:rsidR="006213F2" w:rsidRPr="00347F40" w:rsidRDefault="006213F2" w:rsidP="006213F2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347F40">
        <w:rPr>
          <w:rFonts w:ascii="Times New Roman" w:eastAsia="Calibri" w:hAnsi="Times New Roman"/>
          <w:b/>
          <w:bCs/>
          <w:sz w:val="24"/>
          <w:szCs w:val="24"/>
        </w:rPr>
        <w:t>Subject Cod</w:t>
      </w:r>
      <w:r>
        <w:rPr>
          <w:rFonts w:ascii="Times New Roman" w:eastAsia="Calibri" w:hAnsi="Times New Roman"/>
          <w:b/>
          <w:bCs/>
          <w:sz w:val="24"/>
          <w:szCs w:val="24"/>
        </w:rPr>
        <w:t>e - B23-AEC-132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  <w:t xml:space="preserve">                            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Class – </w:t>
      </w:r>
      <w:r>
        <w:rPr>
          <w:rFonts w:ascii="Times New Roman" w:eastAsia="Calibri" w:hAnsi="Times New Roman"/>
          <w:b/>
          <w:bCs/>
          <w:sz w:val="24"/>
          <w:szCs w:val="24"/>
        </w:rPr>
        <w:t>B.C.A 1st</w:t>
      </w:r>
    </w:p>
    <w:p w:rsidR="006213F2" w:rsidRPr="00347F40" w:rsidRDefault="006213F2" w:rsidP="006213F2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Sanskrit 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  <w:t xml:space="preserve">      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>Sem.- 2</w:t>
      </w:r>
      <w:r w:rsidRPr="00347F40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 w:rsidRPr="00347F40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6350"/>
      </w:tblGrid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Laghusiddhant Kaumudi me Varnit Karak Evam Vibhakti Prakaran ka prarambh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Kartta Karak 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Karma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KaranKarak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Sampradaan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Apadaan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Adhikaran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Sambandh Karak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Ishopanishad paathan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Ishopanishad paathan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Sanskrit Shlok Evam mantr Paathan 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Sanskrit Shlok Evam mantr Paathan</w:t>
            </w:r>
          </w:p>
        </w:tc>
      </w:tr>
      <w:tr w:rsidR="006213F2" w:rsidRPr="00347F40" w:rsidTr="00333B0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F2" w:rsidRPr="00347F40" w:rsidRDefault="006213F2" w:rsidP="00333B0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Sva-Parichaya Lekhan vyakhyan</w:t>
            </w:r>
          </w:p>
        </w:tc>
      </w:tr>
    </w:tbl>
    <w:p w:rsidR="006213F2" w:rsidRPr="00AC30DE" w:rsidRDefault="006213F2" w:rsidP="00AC30DE">
      <w:pPr>
        <w:rPr>
          <w:sz w:val="44"/>
          <w:szCs w:val="24"/>
        </w:rPr>
      </w:pPr>
    </w:p>
    <w:sectPr w:rsidR="006213F2" w:rsidRPr="00AC30DE" w:rsidSect="00FE331A">
      <w:pgSz w:w="12240" w:h="15840"/>
      <w:pgMar w:top="1440" w:right="1767" w:bottom="1440" w:left="144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068DF"/>
    <w:rsid w:val="00015467"/>
    <w:rsid w:val="000256CA"/>
    <w:rsid w:val="00097B9A"/>
    <w:rsid w:val="000F4FDC"/>
    <w:rsid w:val="001D028B"/>
    <w:rsid w:val="002B4A51"/>
    <w:rsid w:val="002C0067"/>
    <w:rsid w:val="002F4BBF"/>
    <w:rsid w:val="00347F40"/>
    <w:rsid w:val="004002BE"/>
    <w:rsid w:val="004068DF"/>
    <w:rsid w:val="00424BBC"/>
    <w:rsid w:val="004603FC"/>
    <w:rsid w:val="004F4216"/>
    <w:rsid w:val="004F564A"/>
    <w:rsid w:val="00567685"/>
    <w:rsid w:val="005B5BFF"/>
    <w:rsid w:val="006213F2"/>
    <w:rsid w:val="00660200"/>
    <w:rsid w:val="006F1F45"/>
    <w:rsid w:val="007339B4"/>
    <w:rsid w:val="00787114"/>
    <w:rsid w:val="007D42F5"/>
    <w:rsid w:val="0086190A"/>
    <w:rsid w:val="00872B97"/>
    <w:rsid w:val="0088113D"/>
    <w:rsid w:val="009912DD"/>
    <w:rsid w:val="009F0DA5"/>
    <w:rsid w:val="00A304DE"/>
    <w:rsid w:val="00A3630B"/>
    <w:rsid w:val="00AA53B5"/>
    <w:rsid w:val="00AC30DE"/>
    <w:rsid w:val="00B43F89"/>
    <w:rsid w:val="00B449DB"/>
    <w:rsid w:val="00B651C2"/>
    <w:rsid w:val="00BC58F4"/>
    <w:rsid w:val="00C20D7A"/>
    <w:rsid w:val="00C2162C"/>
    <w:rsid w:val="00C30534"/>
    <w:rsid w:val="00C43DE9"/>
    <w:rsid w:val="00C741C3"/>
    <w:rsid w:val="00C74FCE"/>
    <w:rsid w:val="00D54FF7"/>
    <w:rsid w:val="00DB648C"/>
    <w:rsid w:val="00DD4A2E"/>
    <w:rsid w:val="00E012C6"/>
    <w:rsid w:val="00E2625F"/>
    <w:rsid w:val="00E40D34"/>
    <w:rsid w:val="00E610EF"/>
    <w:rsid w:val="00EE31ED"/>
    <w:rsid w:val="00EF2EE6"/>
    <w:rsid w:val="00EF3021"/>
    <w:rsid w:val="00F04B6D"/>
    <w:rsid w:val="00F5795E"/>
    <w:rsid w:val="00F80C68"/>
    <w:rsid w:val="00FC1BE1"/>
    <w:rsid w:val="00FD2813"/>
    <w:rsid w:val="00FE5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C3"/>
  </w:style>
  <w:style w:type="paragraph" w:styleId="Heading1">
    <w:name w:val="heading 1"/>
    <w:basedOn w:val="Normal"/>
    <w:next w:val="Normal"/>
    <w:link w:val="Heading1Char"/>
    <w:qFormat/>
    <w:rsid w:val="0086190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190A"/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customStyle="1" w:styleId="msonormal0">
    <w:name w:val="msonormal"/>
    <w:basedOn w:val="Normal"/>
    <w:rsid w:val="0086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table" w:styleId="TableGrid">
    <w:name w:val="Table Grid"/>
    <w:basedOn w:val="TableNormal"/>
    <w:uiPriority w:val="59"/>
    <w:rsid w:val="0086190A"/>
    <w:pPr>
      <w:spacing w:after="0" w:line="240" w:lineRule="auto"/>
    </w:pPr>
    <w:rPr>
      <w:rFonts w:eastAsiaTheme="minorHAns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30DE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0DE"/>
    <w:rPr>
      <w:rFonts w:ascii="Tahoma" w:hAnsi="Tahoma" w:cs="Mangal"/>
      <w:sz w:val="16"/>
      <w:szCs w:val="14"/>
    </w:rPr>
  </w:style>
  <w:style w:type="table" w:customStyle="1" w:styleId="TableGrid0">
    <w:name w:val="TableGrid"/>
    <w:rsid w:val="00AC30DE"/>
    <w:pPr>
      <w:spacing w:after="0" w:line="240" w:lineRule="auto"/>
    </w:pPr>
    <w:rPr>
      <w:lang w:val="en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"/>
    <w:rsid w:val="00A304DE"/>
    <w:rPr>
      <w:rFonts w:ascii="Calibri" w:eastAsia="Calibri" w:hAnsi="Calibri" w:cs="Calibri"/>
      <w:szCs w:val="22"/>
      <w:lang w:eastAsia="en-I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1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9270C-84E5-4DC3-A5EB-AA38B6F8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Windows User</cp:lastModifiedBy>
  <cp:revision>2</cp:revision>
  <dcterms:created xsi:type="dcterms:W3CDTF">2024-05-04T07:15:00Z</dcterms:created>
  <dcterms:modified xsi:type="dcterms:W3CDTF">2024-05-04T07:15:00Z</dcterms:modified>
</cp:coreProperties>
</file>